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204" w:rsidRDefault="00C560DF" w:rsidP="00FE3B9D">
      <w:pPr>
        <w:pStyle w:val="Heading1"/>
      </w:pPr>
      <w:r>
        <w:t>Important Reminder Dates for JSIS Admissions Blog</w:t>
      </w:r>
    </w:p>
    <w:p w:rsidR="00A25EF9" w:rsidRDefault="00A25EF9" w:rsidP="00C560DF"/>
    <w:p w:rsidR="00C51640" w:rsidRPr="008C6101" w:rsidRDefault="00C51640" w:rsidP="00C51640">
      <w:pPr>
        <w:rPr>
          <w:sz w:val="24"/>
          <w:szCs w:val="24"/>
        </w:rPr>
      </w:pPr>
      <w:r w:rsidRPr="008C6101">
        <w:rPr>
          <w:sz w:val="24"/>
          <w:szCs w:val="24"/>
        </w:rPr>
        <w:t xml:space="preserve">Spring and </w:t>
      </w:r>
      <w:proofErr w:type="gramStart"/>
      <w:r w:rsidRPr="008C6101">
        <w:rPr>
          <w:sz w:val="24"/>
          <w:szCs w:val="24"/>
        </w:rPr>
        <w:t>Summer</w:t>
      </w:r>
      <w:proofErr w:type="gramEnd"/>
      <w:r w:rsidRPr="008C6101">
        <w:rPr>
          <w:sz w:val="24"/>
          <w:szCs w:val="24"/>
        </w:rPr>
        <w:t xml:space="preserve"> – Begin researching graduate schools and start studying for the GRE</w:t>
      </w:r>
    </w:p>
    <w:p w:rsidR="00C51640" w:rsidRPr="008C6101" w:rsidRDefault="00C51640" w:rsidP="00C51640">
      <w:pPr>
        <w:rPr>
          <w:sz w:val="24"/>
          <w:szCs w:val="24"/>
        </w:rPr>
      </w:pPr>
      <w:r w:rsidRPr="008C6101">
        <w:rPr>
          <w:sz w:val="24"/>
          <w:szCs w:val="24"/>
        </w:rPr>
        <w:t>August and September – Take the GRE. If you aren’t happy with your score, you still have time to take it again.</w:t>
      </w:r>
    </w:p>
    <w:p w:rsidR="00C51640" w:rsidRPr="008C6101" w:rsidRDefault="00C51640" w:rsidP="00C51640">
      <w:pPr>
        <w:rPr>
          <w:sz w:val="24"/>
          <w:szCs w:val="24"/>
        </w:rPr>
      </w:pPr>
      <w:r w:rsidRPr="008C6101">
        <w:rPr>
          <w:sz w:val="24"/>
          <w:szCs w:val="24"/>
        </w:rPr>
        <w:t xml:space="preserve">October – Finalize list of prospective school. Contact your recommenders and ask for letters of recommendation. Work on your personal statement. </w:t>
      </w:r>
    </w:p>
    <w:p w:rsidR="00191E58" w:rsidRPr="008C6101" w:rsidRDefault="00191E58" w:rsidP="00C51640">
      <w:pPr>
        <w:rPr>
          <w:sz w:val="24"/>
          <w:szCs w:val="24"/>
        </w:rPr>
      </w:pPr>
      <w:r w:rsidRPr="008C6101">
        <w:rPr>
          <w:sz w:val="24"/>
          <w:szCs w:val="24"/>
        </w:rPr>
        <w:t>October 15, 2018 – Application available</w:t>
      </w:r>
    </w:p>
    <w:p w:rsidR="0090624E" w:rsidRPr="008C6101" w:rsidRDefault="0090624E" w:rsidP="00C51640">
      <w:pPr>
        <w:rPr>
          <w:sz w:val="24"/>
          <w:szCs w:val="24"/>
        </w:rPr>
      </w:pPr>
      <w:r w:rsidRPr="008C6101">
        <w:rPr>
          <w:sz w:val="24"/>
          <w:szCs w:val="24"/>
        </w:rPr>
        <w:t>October 2018 – Applications for winter start for MAAIS</w:t>
      </w:r>
      <w:bookmarkStart w:id="0" w:name="_GoBack"/>
      <w:bookmarkEnd w:id="0"/>
    </w:p>
    <w:p w:rsidR="00FE3B9D" w:rsidRPr="008C6101" w:rsidRDefault="00FE3B9D" w:rsidP="00C560DF">
      <w:pPr>
        <w:rPr>
          <w:sz w:val="24"/>
          <w:szCs w:val="24"/>
        </w:rPr>
      </w:pPr>
      <w:r w:rsidRPr="008C6101">
        <w:rPr>
          <w:sz w:val="24"/>
          <w:szCs w:val="24"/>
        </w:rPr>
        <w:t>TBD October 2018 – Seattle Idealist Graduate School Fair</w:t>
      </w:r>
    </w:p>
    <w:p w:rsidR="00FE3B9D" w:rsidRPr="008C6101" w:rsidRDefault="00FE3B9D" w:rsidP="00C560DF">
      <w:pPr>
        <w:rPr>
          <w:sz w:val="24"/>
          <w:szCs w:val="24"/>
        </w:rPr>
      </w:pPr>
      <w:r w:rsidRPr="008C6101">
        <w:rPr>
          <w:sz w:val="24"/>
          <w:szCs w:val="24"/>
        </w:rPr>
        <w:t xml:space="preserve">TBD October 2018 – University of Washington Graduate School Fair </w:t>
      </w:r>
    </w:p>
    <w:p w:rsidR="00FE3B9D" w:rsidRPr="008C6101" w:rsidRDefault="00FE3B9D" w:rsidP="00C560DF">
      <w:pPr>
        <w:rPr>
          <w:sz w:val="24"/>
          <w:szCs w:val="24"/>
        </w:rPr>
      </w:pPr>
      <w:r w:rsidRPr="008C6101">
        <w:rPr>
          <w:sz w:val="24"/>
          <w:szCs w:val="24"/>
        </w:rPr>
        <w:t>TBD November 2018 – Online APSIA Graduate School Fair</w:t>
      </w:r>
    </w:p>
    <w:p w:rsidR="00C560DF" w:rsidRPr="008C6101" w:rsidRDefault="00C560DF" w:rsidP="00C560DF">
      <w:pPr>
        <w:rPr>
          <w:sz w:val="24"/>
          <w:szCs w:val="24"/>
        </w:rPr>
      </w:pPr>
      <w:r w:rsidRPr="008C6101">
        <w:rPr>
          <w:sz w:val="24"/>
          <w:szCs w:val="24"/>
        </w:rPr>
        <w:t>January 15, 2019 – Ph.D. Applications due</w:t>
      </w:r>
    </w:p>
    <w:p w:rsidR="00C560DF" w:rsidRPr="008C6101" w:rsidRDefault="00C560DF" w:rsidP="00C560DF">
      <w:pPr>
        <w:rPr>
          <w:sz w:val="24"/>
          <w:szCs w:val="24"/>
        </w:rPr>
      </w:pPr>
      <w:r w:rsidRPr="008C6101">
        <w:rPr>
          <w:sz w:val="24"/>
          <w:szCs w:val="24"/>
        </w:rPr>
        <w:t xml:space="preserve">January 31, 2019 – MA Applications due </w:t>
      </w:r>
      <w:r w:rsidR="00FE3B9D" w:rsidRPr="008C6101">
        <w:rPr>
          <w:sz w:val="24"/>
          <w:szCs w:val="24"/>
        </w:rPr>
        <w:t>for all programs</w:t>
      </w:r>
    </w:p>
    <w:p w:rsidR="00FE3B9D" w:rsidRDefault="00FE3B9D" w:rsidP="00C560DF"/>
    <w:sectPr w:rsidR="00FE3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07144"/>
    <w:multiLevelType w:val="hybridMultilevel"/>
    <w:tmpl w:val="1722D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AC"/>
    <w:rsid w:val="00191E58"/>
    <w:rsid w:val="005B037D"/>
    <w:rsid w:val="008C6101"/>
    <w:rsid w:val="0090624E"/>
    <w:rsid w:val="009527AC"/>
    <w:rsid w:val="00A25EF9"/>
    <w:rsid w:val="00A958C8"/>
    <w:rsid w:val="00C51640"/>
    <w:rsid w:val="00C560DF"/>
    <w:rsid w:val="00FE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476529-CD3A-40B7-902D-A1F2C9A0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B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0D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E3B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A8657-3423-4FE1-8710-D8371261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Anderson</dc:creator>
  <cp:keywords/>
  <dc:description/>
  <cp:lastModifiedBy>Allison Anderson</cp:lastModifiedBy>
  <cp:revision>12</cp:revision>
  <dcterms:created xsi:type="dcterms:W3CDTF">2018-02-08T19:56:00Z</dcterms:created>
  <dcterms:modified xsi:type="dcterms:W3CDTF">2018-02-13T17:30:00Z</dcterms:modified>
</cp:coreProperties>
</file>