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DB317" w14:textId="77777777" w:rsidR="008930FB" w:rsidRPr="00E55CA9" w:rsidRDefault="00607715" w:rsidP="00072D50">
      <w:pPr>
        <w:pStyle w:val="NoSpacing"/>
        <w:rPr>
          <w:rFonts w:asciiTheme="majorHAnsi" w:hAnsiTheme="majorHAnsi"/>
          <w:b/>
          <w:sz w:val="28"/>
          <w:szCs w:val="28"/>
        </w:rPr>
      </w:pPr>
      <w:bookmarkStart w:id="0" w:name="_GoBack"/>
      <w:bookmarkEnd w:id="0"/>
      <w:r w:rsidRPr="00E55CA9">
        <w:rPr>
          <w:rFonts w:asciiTheme="majorHAnsi" w:hAnsiTheme="majorHAnsi"/>
          <w:b/>
          <w:sz w:val="28"/>
          <w:szCs w:val="28"/>
        </w:rPr>
        <w:t>JSIS Faculty Meeting</w:t>
      </w:r>
    </w:p>
    <w:p w14:paraId="4BBC5538" w14:textId="77777777" w:rsidR="00607715" w:rsidRPr="00E55CA9" w:rsidRDefault="00607715" w:rsidP="00072D50">
      <w:pPr>
        <w:pStyle w:val="NoSpacing"/>
        <w:rPr>
          <w:rFonts w:asciiTheme="majorHAnsi" w:hAnsiTheme="majorHAnsi"/>
          <w:b/>
          <w:sz w:val="28"/>
          <w:szCs w:val="28"/>
        </w:rPr>
      </w:pPr>
      <w:r w:rsidRPr="00E55CA9">
        <w:rPr>
          <w:rFonts w:asciiTheme="majorHAnsi" w:hAnsiTheme="majorHAnsi"/>
          <w:b/>
          <w:sz w:val="28"/>
          <w:szCs w:val="28"/>
        </w:rPr>
        <w:t>November 8, 2016</w:t>
      </w:r>
    </w:p>
    <w:p w14:paraId="131E1359" w14:textId="77777777" w:rsidR="00607715" w:rsidRPr="00072D50" w:rsidRDefault="00607715" w:rsidP="00072D50">
      <w:pPr>
        <w:pStyle w:val="NoSpacing"/>
        <w:rPr>
          <w:rFonts w:asciiTheme="majorHAnsi" w:hAnsiTheme="majorHAnsi"/>
        </w:rPr>
      </w:pPr>
    </w:p>
    <w:p w14:paraId="03D8F42F" w14:textId="77777777" w:rsidR="00B151AD" w:rsidRPr="00E55CA9" w:rsidRDefault="00B151AD" w:rsidP="00072D50">
      <w:pPr>
        <w:pStyle w:val="NoSpacing"/>
        <w:rPr>
          <w:rFonts w:asciiTheme="majorHAnsi" w:hAnsiTheme="majorHAnsi"/>
          <w:b/>
        </w:rPr>
      </w:pPr>
      <w:r w:rsidRPr="00E55CA9">
        <w:rPr>
          <w:rFonts w:asciiTheme="majorHAnsi" w:hAnsiTheme="majorHAnsi"/>
          <w:b/>
        </w:rPr>
        <w:t>News and Announcements</w:t>
      </w:r>
    </w:p>
    <w:p w14:paraId="1CC40F7C" w14:textId="77777777" w:rsidR="00607715" w:rsidRPr="00072D50" w:rsidRDefault="004F3DE9" w:rsidP="00E55CA9">
      <w:pPr>
        <w:pStyle w:val="NoSpacing"/>
        <w:numPr>
          <w:ilvl w:val="0"/>
          <w:numId w:val="13"/>
        </w:numPr>
        <w:rPr>
          <w:rFonts w:asciiTheme="majorHAnsi" w:hAnsiTheme="majorHAnsi"/>
        </w:rPr>
      </w:pPr>
      <w:r w:rsidRPr="00072D50">
        <w:rPr>
          <w:rFonts w:asciiTheme="majorHAnsi" w:hAnsiTheme="majorHAnsi"/>
        </w:rPr>
        <w:t>There will be a special meeting for full Professors only on November 22, at 9:30am, in 317 Thomson to vote on promotion files to full Professor.</w:t>
      </w:r>
    </w:p>
    <w:p w14:paraId="20FA0C4D" w14:textId="5665E8E0" w:rsidR="004F3DE9" w:rsidRPr="00072D50" w:rsidRDefault="0063262A" w:rsidP="0063262A">
      <w:pPr>
        <w:pStyle w:val="NoSpacing"/>
        <w:numPr>
          <w:ilvl w:val="0"/>
          <w:numId w:val="13"/>
        </w:numPr>
        <w:rPr>
          <w:rFonts w:asciiTheme="majorHAnsi" w:hAnsiTheme="majorHAnsi"/>
        </w:rPr>
      </w:pPr>
      <w:r>
        <w:rPr>
          <w:rFonts w:asciiTheme="majorHAnsi" w:hAnsiTheme="majorHAnsi"/>
        </w:rPr>
        <w:t>There will be a</w:t>
      </w:r>
      <w:r w:rsidR="00B151AD" w:rsidRPr="00072D50">
        <w:rPr>
          <w:rFonts w:asciiTheme="majorHAnsi" w:hAnsiTheme="majorHAnsi"/>
        </w:rPr>
        <w:t xml:space="preserve"> </w:t>
      </w:r>
      <w:r w:rsidR="004F3DE9" w:rsidRPr="00072D50">
        <w:rPr>
          <w:rFonts w:asciiTheme="majorHAnsi" w:hAnsiTheme="majorHAnsi"/>
        </w:rPr>
        <w:t>lecture and reception</w:t>
      </w:r>
      <w:r w:rsidR="00724119">
        <w:rPr>
          <w:rFonts w:asciiTheme="majorHAnsi" w:hAnsiTheme="majorHAnsi"/>
        </w:rPr>
        <w:t xml:space="preserve">, </w:t>
      </w:r>
      <w:r w:rsidR="00B151AD" w:rsidRPr="00072D50">
        <w:rPr>
          <w:rFonts w:asciiTheme="majorHAnsi" w:hAnsiTheme="majorHAnsi"/>
        </w:rPr>
        <w:t>scheduled for January 25</w:t>
      </w:r>
      <w:r w:rsidR="00B151AD" w:rsidRPr="00724119">
        <w:rPr>
          <w:rFonts w:asciiTheme="majorHAnsi" w:hAnsiTheme="majorHAnsi"/>
          <w:vertAlign w:val="superscript"/>
        </w:rPr>
        <w:t>th</w:t>
      </w:r>
      <w:r w:rsidR="00724119">
        <w:rPr>
          <w:rFonts w:asciiTheme="majorHAnsi" w:hAnsiTheme="majorHAnsi"/>
        </w:rPr>
        <w:t>,</w:t>
      </w:r>
      <w:r w:rsidR="004F3DE9" w:rsidRPr="00072D50">
        <w:rPr>
          <w:rFonts w:asciiTheme="majorHAnsi" w:hAnsiTheme="majorHAnsi"/>
        </w:rPr>
        <w:t xml:space="preserve"> to celebrate Daniel </w:t>
      </w:r>
      <w:proofErr w:type="spellStart"/>
      <w:r w:rsidR="004F3DE9" w:rsidRPr="00072D50">
        <w:rPr>
          <w:rFonts w:asciiTheme="majorHAnsi" w:hAnsiTheme="majorHAnsi"/>
        </w:rPr>
        <w:t>Bessner</w:t>
      </w:r>
      <w:proofErr w:type="spellEnd"/>
      <w:r w:rsidR="009E533E" w:rsidRPr="00072D50">
        <w:rPr>
          <w:rFonts w:asciiTheme="majorHAnsi" w:hAnsiTheme="majorHAnsi"/>
        </w:rPr>
        <w:t xml:space="preserve"> as</w:t>
      </w:r>
      <w:r w:rsidR="00B151AD" w:rsidRPr="00072D50">
        <w:rPr>
          <w:rFonts w:asciiTheme="majorHAnsi" w:hAnsiTheme="majorHAnsi"/>
        </w:rPr>
        <w:t xml:space="preserve"> </w:t>
      </w:r>
      <w:r w:rsidR="009E533E" w:rsidRPr="00072D50">
        <w:rPr>
          <w:rFonts w:asciiTheme="majorHAnsi" w:hAnsiTheme="majorHAnsi"/>
        </w:rPr>
        <w:t xml:space="preserve">the new Anne H.H. </w:t>
      </w:r>
      <w:r w:rsidR="00153E39" w:rsidRPr="00072D50">
        <w:rPr>
          <w:rFonts w:asciiTheme="majorHAnsi" w:hAnsiTheme="majorHAnsi"/>
        </w:rPr>
        <w:t>and Kenneth B. Pyle Professor in American Foreign Policy.</w:t>
      </w:r>
    </w:p>
    <w:p w14:paraId="47BD2423" w14:textId="1C4C0B33" w:rsidR="0063262A" w:rsidRDefault="0063262A" w:rsidP="0063262A">
      <w:pPr>
        <w:pStyle w:val="NoSpacing"/>
        <w:numPr>
          <w:ilvl w:val="0"/>
          <w:numId w:val="13"/>
        </w:numPr>
        <w:rPr>
          <w:rFonts w:asciiTheme="majorHAnsi" w:hAnsiTheme="majorHAnsi"/>
        </w:rPr>
      </w:pPr>
      <w:r>
        <w:rPr>
          <w:rFonts w:asciiTheme="majorHAnsi" w:hAnsiTheme="majorHAnsi"/>
        </w:rPr>
        <w:t>The Jackson Foundation is sponsoring the following  event on campus:</w:t>
      </w:r>
    </w:p>
    <w:p w14:paraId="01DB836A" w14:textId="46AABF89" w:rsidR="004F3DE9" w:rsidRPr="00072D50" w:rsidRDefault="00724119" w:rsidP="00E55CA9">
      <w:pPr>
        <w:pStyle w:val="NoSpacing"/>
        <w:numPr>
          <w:ilvl w:val="1"/>
          <w:numId w:val="13"/>
        </w:numPr>
        <w:rPr>
          <w:rFonts w:asciiTheme="majorHAnsi" w:hAnsiTheme="majorHAnsi"/>
        </w:rPr>
      </w:pPr>
      <w:r>
        <w:rPr>
          <w:rFonts w:asciiTheme="majorHAnsi" w:hAnsiTheme="majorHAnsi"/>
        </w:rPr>
        <w:t xml:space="preserve">The Jackson-Van Ness Lecture Series on Leadership, featuring </w:t>
      </w:r>
      <w:r w:rsidR="004F3DE9" w:rsidRPr="00072D50">
        <w:rPr>
          <w:rFonts w:asciiTheme="majorHAnsi" w:hAnsiTheme="majorHAnsi"/>
        </w:rPr>
        <w:t>Ana Ma</w:t>
      </w:r>
      <w:r>
        <w:rPr>
          <w:rFonts w:asciiTheme="majorHAnsi" w:hAnsiTheme="majorHAnsi"/>
        </w:rPr>
        <w:t xml:space="preserve">ri </w:t>
      </w:r>
      <w:proofErr w:type="spellStart"/>
      <w:r>
        <w:rPr>
          <w:rFonts w:asciiTheme="majorHAnsi" w:hAnsiTheme="majorHAnsi"/>
        </w:rPr>
        <w:t>Cauce</w:t>
      </w:r>
      <w:proofErr w:type="spellEnd"/>
      <w:r>
        <w:rPr>
          <w:rFonts w:asciiTheme="majorHAnsi" w:hAnsiTheme="majorHAnsi"/>
        </w:rPr>
        <w:t>, Nov</w:t>
      </w:r>
      <w:r w:rsidR="006E6EB4">
        <w:rPr>
          <w:rFonts w:asciiTheme="majorHAnsi" w:hAnsiTheme="majorHAnsi"/>
        </w:rPr>
        <w:t>ember</w:t>
      </w:r>
      <w:r>
        <w:rPr>
          <w:rFonts w:asciiTheme="majorHAnsi" w:hAnsiTheme="majorHAnsi"/>
        </w:rPr>
        <w:t xml:space="preserve"> 29</w:t>
      </w:r>
      <w:r w:rsidRPr="00724119">
        <w:rPr>
          <w:rFonts w:asciiTheme="majorHAnsi" w:hAnsiTheme="majorHAnsi"/>
          <w:vertAlign w:val="superscript"/>
        </w:rPr>
        <w:t>th</w:t>
      </w:r>
      <w:r>
        <w:rPr>
          <w:rFonts w:asciiTheme="majorHAnsi" w:hAnsiTheme="majorHAnsi"/>
        </w:rPr>
        <w:t>, 7pm, 220 Kane Hall.</w:t>
      </w:r>
    </w:p>
    <w:p w14:paraId="75F44382" w14:textId="621F86AE" w:rsidR="004F3DE9" w:rsidRPr="00072D50" w:rsidRDefault="004F3DE9" w:rsidP="00E55CA9">
      <w:pPr>
        <w:pStyle w:val="NoSpacing"/>
        <w:numPr>
          <w:ilvl w:val="0"/>
          <w:numId w:val="13"/>
        </w:numPr>
        <w:rPr>
          <w:rFonts w:asciiTheme="majorHAnsi" w:hAnsiTheme="majorHAnsi"/>
        </w:rPr>
      </w:pPr>
      <w:r w:rsidRPr="00072D50">
        <w:rPr>
          <w:rFonts w:asciiTheme="majorHAnsi" w:hAnsiTheme="majorHAnsi"/>
        </w:rPr>
        <w:t>The budget</w:t>
      </w:r>
      <w:r w:rsidR="00724119">
        <w:rPr>
          <w:rFonts w:asciiTheme="majorHAnsi" w:hAnsiTheme="majorHAnsi"/>
        </w:rPr>
        <w:t xml:space="preserve"> situation for the College of Arts &amp; Sciences (CAS)</w:t>
      </w:r>
      <w:r w:rsidRPr="00072D50">
        <w:rPr>
          <w:rFonts w:asciiTheme="majorHAnsi" w:hAnsiTheme="majorHAnsi"/>
        </w:rPr>
        <w:t xml:space="preserve"> has not improve</w:t>
      </w:r>
      <w:r w:rsidR="00724119">
        <w:rPr>
          <w:rFonts w:asciiTheme="majorHAnsi" w:hAnsiTheme="majorHAnsi"/>
        </w:rPr>
        <w:t>d, although the Provost’s O</w:t>
      </w:r>
      <w:r w:rsidRPr="00072D50">
        <w:rPr>
          <w:rFonts w:asciiTheme="majorHAnsi" w:hAnsiTheme="majorHAnsi"/>
        </w:rPr>
        <w:t>ffice has</w:t>
      </w:r>
      <w:r w:rsidR="00724119">
        <w:rPr>
          <w:rFonts w:asciiTheme="majorHAnsi" w:hAnsiTheme="majorHAnsi"/>
        </w:rPr>
        <w:t xml:space="preserve"> finally</w:t>
      </w:r>
      <w:r w:rsidRPr="00072D50">
        <w:rPr>
          <w:rFonts w:asciiTheme="majorHAnsi" w:hAnsiTheme="majorHAnsi"/>
        </w:rPr>
        <w:t xml:space="preserve"> agreed to provide some support for</w:t>
      </w:r>
      <w:r w:rsidR="00724119">
        <w:rPr>
          <w:rFonts w:asciiTheme="majorHAnsi" w:hAnsiTheme="majorHAnsi"/>
        </w:rPr>
        <w:t xml:space="preserve"> CAS </w:t>
      </w:r>
      <w:r w:rsidR="0063262A">
        <w:rPr>
          <w:rFonts w:asciiTheme="majorHAnsi" w:hAnsiTheme="majorHAnsi"/>
        </w:rPr>
        <w:t>as backfill</w:t>
      </w:r>
      <w:r w:rsidR="00724119">
        <w:rPr>
          <w:rFonts w:asciiTheme="majorHAnsi" w:hAnsiTheme="majorHAnsi"/>
        </w:rPr>
        <w:t>.  JSIS</w:t>
      </w:r>
      <w:r w:rsidRPr="00072D50">
        <w:rPr>
          <w:rFonts w:asciiTheme="majorHAnsi" w:hAnsiTheme="majorHAnsi"/>
        </w:rPr>
        <w:t xml:space="preserve"> can expect some additional cuts in our TA funding.</w:t>
      </w:r>
    </w:p>
    <w:p w14:paraId="3893AA76" w14:textId="2AB529F1" w:rsidR="004F3DE9" w:rsidRPr="00072D50" w:rsidRDefault="00E52428" w:rsidP="00E55CA9">
      <w:pPr>
        <w:pStyle w:val="NoSpacing"/>
        <w:numPr>
          <w:ilvl w:val="0"/>
          <w:numId w:val="13"/>
        </w:numPr>
        <w:rPr>
          <w:rFonts w:asciiTheme="majorHAnsi" w:hAnsiTheme="majorHAnsi"/>
        </w:rPr>
      </w:pPr>
      <w:r>
        <w:rPr>
          <w:rFonts w:asciiTheme="majorHAnsi" w:hAnsiTheme="majorHAnsi"/>
        </w:rPr>
        <w:t>As part of the Capital Campaign, UW is offering a 50% donation matching program for</w:t>
      </w:r>
      <w:r w:rsidR="004F3DE9" w:rsidRPr="00072D50">
        <w:rPr>
          <w:rFonts w:asciiTheme="majorHAnsi" w:hAnsiTheme="majorHAnsi"/>
        </w:rPr>
        <w:t xml:space="preserve"> faculty/staff</w:t>
      </w:r>
      <w:r>
        <w:rPr>
          <w:rFonts w:asciiTheme="majorHAnsi" w:hAnsiTheme="majorHAnsi"/>
        </w:rPr>
        <w:t>/retirees</w:t>
      </w:r>
      <w:r w:rsidR="002D0B48">
        <w:rPr>
          <w:rFonts w:asciiTheme="majorHAnsi" w:hAnsiTheme="majorHAnsi"/>
        </w:rPr>
        <w:t>, to a maximum of $125,000</w:t>
      </w:r>
      <w:r>
        <w:rPr>
          <w:rFonts w:asciiTheme="majorHAnsi" w:hAnsiTheme="majorHAnsi"/>
        </w:rPr>
        <w:t>.</w:t>
      </w:r>
      <w:r w:rsidR="002D0B48">
        <w:rPr>
          <w:rFonts w:asciiTheme="majorHAnsi" w:hAnsiTheme="majorHAnsi"/>
        </w:rPr>
        <w:t xml:space="preserve"> (See attached for details.)  If interested in participating in the program contact our Advancement officer, Kate </w:t>
      </w:r>
      <w:proofErr w:type="spellStart"/>
      <w:r w:rsidR="002D0B48">
        <w:rPr>
          <w:rFonts w:asciiTheme="majorHAnsi" w:hAnsiTheme="majorHAnsi"/>
        </w:rPr>
        <w:t>Killpack</w:t>
      </w:r>
      <w:proofErr w:type="spellEnd"/>
      <w:r w:rsidR="002D0B48">
        <w:rPr>
          <w:rFonts w:asciiTheme="majorHAnsi" w:hAnsiTheme="majorHAnsi"/>
        </w:rPr>
        <w:t xml:space="preserve"> – </w:t>
      </w:r>
      <w:hyperlink r:id="rId5" w:history="1">
        <w:r w:rsidR="002D0B48" w:rsidRPr="00D66E24">
          <w:rPr>
            <w:rStyle w:val="Hyperlink"/>
            <w:rFonts w:asciiTheme="majorHAnsi" w:hAnsiTheme="majorHAnsi"/>
          </w:rPr>
          <w:t>katek28@uw.edu</w:t>
        </w:r>
      </w:hyperlink>
      <w:r w:rsidR="002D0B48">
        <w:rPr>
          <w:rFonts w:asciiTheme="majorHAnsi" w:hAnsiTheme="majorHAnsi"/>
        </w:rPr>
        <w:t xml:space="preserve">.  </w:t>
      </w:r>
    </w:p>
    <w:p w14:paraId="13FF55B9" w14:textId="77777777" w:rsidR="004F3DE9" w:rsidRPr="00072D50" w:rsidRDefault="004F3DE9" w:rsidP="00072D50">
      <w:pPr>
        <w:pStyle w:val="NoSpacing"/>
        <w:rPr>
          <w:rFonts w:asciiTheme="majorHAnsi" w:hAnsiTheme="majorHAnsi"/>
        </w:rPr>
      </w:pPr>
    </w:p>
    <w:p w14:paraId="4588606A" w14:textId="77777777" w:rsidR="004F3DE9" w:rsidRPr="00E55CA9" w:rsidRDefault="004F3DE9" w:rsidP="00072D50">
      <w:pPr>
        <w:pStyle w:val="NoSpacing"/>
        <w:rPr>
          <w:rFonts w:asciiTheme="majorHAnsi" w:hAnsiTheme="majorHAnsi"/>
          <w:b/>
        </w:rPr>
      </w:pPr>
      <w:r w:rsidRPr="00E55CA9">
        <w:rPr>
          <w:rFonts w:asciiTheme="majorHAnsi" w:hAnsiTheme="majorHAnsi"/>
          <w:b/>
        </w:rPr>
        <w:t>Faculty Senate Update – Jeff Begun</w:t>
      </w:r>
    </w:p>
    <w:p w14:paraId="10933EBF" w14:textId="1F9C72E6" w:rsidR="00C02357" w:rsidRPr="00C02357" w:rsidRDefault="00AE7763" w:rsidP="00C02357">
      <w:pPr>
        <w:rPr>
          <w:rFonts w:asciiTheme="majorHAnsi" w:hAnsiTheme="majorHAnsi"/>
        </w:rPr>
      </w:pPr>
      <w:r>
        <w:rPr>
          <w:rFonts w:asciiTheme="majorHAnsi" w:hAnsiTheme="majorHAnsi"/>
        </w:rPr>
        <w:t>Five p</w:t>
      </w:r>
      <w:r w:rsidR="00C02357" w:rsidRPr="00C02357">
        <w:rPr>
          <w:rFonts w:asciiTheme="majorHAnsi" w:hAnsiTheme="majorHAnsi"/>
        </w:rPr>
        <w:t xml:space="preserve">riorities for this year so far (as laid out by Zoe </w:t>
      </w:r>
      <w:proofErr w:type="spellStart"/>
      <w:r w:rsidR="00C02357" w:rsidRPr="00C02357">
        <w:rPr>
          <w:rFonts w:asciiTheme="majorHAnsi" w:hAnsiTheme="majorHAnsi"/>
        </w:rPr>
        <w:t>Barsness</w:t>
      </w:r>
      <w:proofErr w:type="spellEnd"/>
      <w:r w:rsidR="00C02357" w:rsidRPr="00C02357">
        <w:rPr>
          <w:rFonts w:asciiTheme="majorHAnsi" w:hAnsiTheme="majorHAnsi"/>
        </w:rPr>
        <w:t>, Faculty Senate Chair) – three more still to be decided upon</w:t>
      </w:r>
      <w:r>
        <w:rPr>
          <w:rFonts w:asciiTheme="majorHAnsi" w:hAnsiTheme="majorHAnsi"/>
        </w:rPr>
        <w:t>.</w:t>
      </w:r>
    </w:p>
    <w:p w14:paraId="7BDACD2C" w14:textId="3101A00B" w:rsidR="00C02357" w:rsidRPr="00C02357" w:rsidRDefault="00C02357" w:rsidP="00AE7763">
      <w:pPr>
        <w:pStyle w:val="ListParagraph"/>
        <w:numPr>
          <w:ilvl w:val="0"/>
          <w:numId w:val="14"/>
        </w:numPr>
        <w:ind w:left="360"/>
        <w:rPr>
          <w:rFonts w:asciiTheme="majorHAnsi" w:hAnsiTheme="majorHAnsi"/>
        </w:rPr>
      </w:pPr>
      <w:r w:rsidRPr="00C02357">
        <w:rPr>
          <w:rFonts w:asciiTheme="majorHAnsi" w:hAnsiTheme="majorHAnsi"/>
        </w:rPr>
        <w:t xml:space="preserve">The Faculty Salary Policy </w:t>
      </w:r>
    </w:p>
    <w:p w14:paraId="13FDFC23" w14:textId="093513CA" w:rsidR="00C02357" w:rsidRPr="00C02357" w:rsidRDefault="00C02357" w:rsidP="00AE7763">
      <w:pPr>
        <w:pStyle w:val="ListParagraph"/>
        <w:numPr>
          <w:ilvl w:val="1"/>
          <w:numId w:val="15"/>
        </w:numPr>
        <w:ind w:left="1080"/>
        <w:rPr>
          <w:rFonts w:asciiTheme="majorHAnsi" w:hAnsiTheme="majorHAnsi"/>
        </w:rPr>
      </w:pPr>
      <w:r w:rsidRPr="00C02357">
        <w:rPr>
          <w:rFonts w:asciiTheme="majorHAnsi" w:hAnsiTheme="majorHAnsi"/>
        </w:rPr>
        <w:t>Unable to</w:t>
      </w:r>
      <w:r>
        <w:rPr>
          <w:rFonts w:asciiTheme="majorHAnsi" w:hAnsiTheme="majorHAnsi"/>
        </w:rPr>
        <w:t xml:space="preserve"> agree last year</w:t>
      </w:r>
    </w:p>
    <w:p w14:paraId="11BE749A" w14:textId="57FE6CED" w:rsidR="00C02357" w:rsidRPr="00C02357" w:rsidRDefault="00C02357" w:rsidP="00AE7763">
      <w:pPr>
        <w:pStyle w:val="ListParagraph"/>
        <w:numPr>
          <w:ilvl w:val="1"/>
          <w:numId w:val="15"/>
        </w:numPr>
        <w:ind w:left="1080"/>
        <w:rPr>
          <w:rFonts w:asciiTheme="majorHAnsi" w:hAnsiTheme="majorHAnsi"/>
        </w:rPr>
      </w:pPr>
      <w:r w:rsidRPr="00C02357">
        <w:rPr>
          <w:rFonts w:asciiTheme="majorHAnsi" w:hAnsiTheme="majorHAnsi"/>
          <w:i/>
        </w:rPr>
        <w:t>New draft proposal</w:t>
      </w:r>
      <w:r w:rsidRPr="00C02357">
        <w:rPr>
          <w:rFonts w:asciiTheme="majorHAnsi" w:hAnsiTheme="majorHAnsi"/>
        </w:rPr>
        <w:t>:</w:t>
      </w:r>
      <w:r>
        <w:rPr>
          <w:rFonts w:asciiTheme="majorHAnsi" w:hAnsiTheme="majorHAnsi"/>
        </w:rPr>
        <w:t xml:space="preserve"> 12% </w:t>
      </w:r>
      <w:r w:rsidRPr="00C02357">
        <w:rPr>
          <w:rFonts w:asciiTheme="majorHAnsi" w:hAnsiTheme="majorHAnsi"/>
        </w:rPr>
        <w:t>pay increases for promotions (</w:t>
      </w:r>
      <w:r>
        <w:rPr>
          <w:rFonts w:asciiTheme="majorHAnsi" w:hAnsiTheme="majorHAnsi"/>
        </w:rPr>
        <w:t xml:space="preserve">draft </w:t>
      </w:r>
      <w:r w:rsidRPr="00C02357">
        <w:rPr>
          <w:rFonts w:asciiTheme="majorHAnsi" w:hAnsiTheme="majorHAnsi"/>
        </w:rPr>
        <w:t>also discusses merit, compression, inversion, equity, and retention – allows for unit adjustments when additional funds are available)</w:t>
      </w:r>
      <w:r>
        <w:rPr>
          <w:rFonts w:asciiTheme="majorHAnsi" w:hAnsiTheme="majorHAnsi"/>
        </w:rPr>
        <w:t>.  Current promotion increase is 9%.</w:t>
      </w:r>
    </w:p>
    <w:p w14:paraId="528C0007" w14:textId="2FBB5DFF" w:rsidR="00C02357" w:rsidRPr="00C02357" w:rsidRDefault="00C02357" w:rsidP="00AE7763">
      <w:pPr>
        <w:pStyle w:val="ListParagraph"/>
        <w:numPr>
          <w:ilvl w:val="0"/>
          <w:numId w:val="14"/>
        </w:numPr>
        <w:ind w:left="360"/>
        <w:rPr>
          <w:rFonts w:asciiTheme="majorHAnsi" w:hAnsiTheme="majorHAnsi"/>
        </w:rPr>
      </w:pPr>
      <w:r w:rsidRPr="00C02357">
        <w:rPr>
          <w:rFonts w:asciiTheme="majorHAnsi" w:hAnsiTheme="majorHAnsi"/>
        </w:rPr>
        <w:t>Diversity, Equity, and Inclusion (for faculty in hiring and tenure and promotion)</w:t>
      </w:r>
    </w:p>
    <w:p w14:paraId="5FE9DC57" w14:textId="77777777" w:rsidR="00C02357" w:rsidRPr="00C02357" w:rsidRDefault="00C02357" w:rsidP="00AE7763">
      <w:pPr>
        <w:pStyle w:val="ListParagraph"/>
        <w:numPr>
          <w:ilvl w:val="0"/>
          <w:numId w:val="14"/>
        </w:numPr>
        <w:ind w:left="360"/>
        <w:rPr>
          <w:rFonts w:asciiTheme="majorHAnsi" w:hAnsiTheme="majorHAnsi"/>
        </w:rPr>
      </w:pPr>
      <w:r w:rsidRPr="00C02357">
        <w:rPr>
          <w:rFonts w:asciiTheme="majorHAnsi" w:hAnsiTheme="majorHAnsi"/>
        </w:rPr>
        <w:t>The Role of the Lecturer</w:t>
      </w:r>
    </w:p>
    <w:p w14:paraId="29B6E09B" w14:textId="723527FA" w:rsidR="00C02357" w:rsidRPr="00C02357" w:rsidRDefault="00C02357" w:rsidP="00AE7763">
      <w:pPr>
        <w:pStyle w:val="ListParagraph"/>
        <w:numPr>
          <w:ilvl w:val="0"/>
          <w:numId w:val="14"/>
        </w:numPr>
        <w:ind w:left="360"/>
        <w:rPr>
          <w:rFonts w:asciiTheme="majorHAnsi" w:hAnsiTheme="majorHAnsi"/>
        </w:rPr>
      </w:pPr>
      <w:r w:rsidRPr="00C02357">
        <w:rPr>
          <w:rFonts w:asciiTheme="majorHAnsi" w:hAnsiTheme="majorHAnsi"/>
        </w:rPr>
        <w:t>Tri-campus Relations</w:t>
      </w:r>
    </w:p>
    <w:p w14:paraId="67D35C78" w14:textId="0B238E4E" w:rsidR="00C02357" w:rsidRPr="00C02357" w:rsidRDefault="00C02357" w:rsidP="00AE7763">
      <w:pPr>
        <w:pStyle w:val="ListParagraph"/>
        <w:numPr>
          <w:ilvl w:val="0"/>
          <w:numId w:val="14"/>
        </w:numPr>
        <w:ind w:left="360"/>
        <w:rPr>
          <w:rFonts w:asciiTheme="majorHAnsi" w:hAnsiTheme="majorHAnsi"/>
        </w:rPr>
      </w:pPr>
      <w:r w:rsidRPr="00C02357">
        <w:rPr>
          <w:rFonts w:asciiTheme="majorHAnsi" w:hAnsiTheme="majorHAnsi"/>
        </w:rPr>
        <w:t>Shared Governance (faculty-administration)</w:t>
      </w:r>
    </w:p>
    <w:p w14:paraId="7F03CDBF" w14:textId="77777777" w:rsidR="00C02357" w:rsidRPr="00C02357" w:rsidRDefault="00C02357" w:rsidP="00C02357">
      <w:pPr>
        <w:rPr>
          <w:rFonts w:asciiTheme="majorHAnsi" w:hAnsiTheme="majorHAnsi"/>
        </w:rPr>
      </w:pPr>
    </w:p>
    <w:p w14:paraId="62EFCB3D" w14:textId="74DF0456" w:rsidR="00C02357" w:rsidRPr="00C02357" w:rsidRDefault="00C02357" w:rsidP="00C02357">
      <w:pPr>
        <w:rPr>
          <w:rFonts w:asciiTheme="majorHAnsi" w:hAnsiTheme="majorHAnsi"/>
        </w:rPr>
      </w:pPr>
      <w:r>
        <w:rPr>
          <w:rFonts w:asciiTheme="majorHAnsi" w:hAnsiTheme="majorHAnsi"/>
        </w:rPr>
        <w:t>State f</w:t>
      </w:r>
      <w:r w:rsidRPr="00C02357">
        <w:rPr>
          <w:rFonts w:asciiTheme="majorHAnsi" w:hAnsiTheme="majorHAnsi"/>
        </w:rPr>
        <w:t>unding of UW has increased</w:t>
      </w:r>
      <w:r>
        <w:rPr>
          <w:rFonts w:asciiTheme="majorHAnsi" w:hAnsiTheme="majorHAnsi"/>
        </w:rPr>
        <w:t xml:space="preserve"> this year.  Ana </w:t>
      </w:r>
      <w:r w:rsidRPr="00C02357">
        <w:rPr>
          <w:rFonts w:asciiTheme="majorHAnsi" w:hAnsiTheme="majorHAnsi"/>
        </w:rPr>
        <w:t xml:space="preserve">Mari </w:t>
      </w:r>
      <w:r>
        <w:rPr>
          <w:rFonts w:asciiTheme="majorHAnsi" w:hAnsiTheme="majorHAnsi"/>
        </w:rPr>
        <w:t xml:space="preserve">also </w:t>
      </w:r>
      <w:r w:rsidRPr="00C02357">
        <w:rPr>
          <w:rFonts w:asciiTheme="majorHAnsi" w:hAnsiTheme="majorHAnsi"/>
        </w:rPr>
        <w:t xml:space="preserve">noted that fundraising efforts have been going very well, </w:t>
      </w:r>
      <w:r>
        <w:rPr>
          <w:rFonts w:asciiTheme="majorHAnsi" w:hAnsiTheme="majorHAnsi"/>
        </w:rPr>
        <w:t xml:space="preserve">with </w:t>
      </w:r>
      <w:r w:rsidRPr="00C02357">
        <w:rPr>
          <w:rFonts w:asciiTheme="majorHAnsi" w:hAnsiTheme="majorHAnsi"/>
        </w:rPr>
        <w:t>more information to be released soon</w:t>
      </w:r>
      <w:r>
        <w:rPr>
          <w:rFonts w:asciiTheme="majorHAnsi" w:hAnsiTheme="majorHAnsi"/>
        </w:rPr>
        <w:t xml:space="preserve"> (she also mentioned a </w:t>
      </w:r>
      <w:r w:rsidRPr="00C02357">
        <w:rPr>
          <w:rFonts w:asciiTheme="majorHAnsi" w:hAnsiTheme="majorHAnsi"/>
        </w:rPr>
        <w:t xml:space="preserve">story about </w:t>
      </w:r>
      <w:r>
        <w:rPr>
          <w:rFonts w:asciiTheme="majorHAnsi" w:hAnsiTheme="majorHAnsi"/>
        </w:rPr>
        <w:t xml:space="preserve">a </w:t>
      </w:r>
      <w:r w:rsidRPr="00C02357">
        <w:rPr>
          <w:rFonts w:asciiTheme="majorHAnsi" w:hAnsiTheme="majorHAnsi"/>
        </w:rPr>
        <w:t>large donor being rejected at the last second after the donor insisted on seeing peer-reviewed papers before they’re published)</w:t>
      </w:r>
      <w:r>
        <w:rPr>
          <w:rFonts w:asciiTheme="majorHAnsi" w:hAnsiTheme="majorHAnsi"/>
        </w:rPr>
        <w:t>.</w:t>
      </w:r>
    </w:p>
    <w:p w14:paraId="2AB6496F" w14:textId="77777777" w:rsidR="00C02357" w:rsidRDefault="00C02357" w:rsidP="00C02357">
      <w:pPr>
        <w:rPr>
          <w:rFonts w:asciiTheme="majorHAnsi" w:hAnsiTheme="majorHAnsi"/>
        </w:rPr>
      </w:pPr>
    </w:p>
    <w:p w14:paraId="447D4184" w14:textId="4D4B4F53" w:rsidR="00C02357" w:rsidRPr="00E67B7E" w:rsidRDefault="00C02357" w:rsidP="00E67B7E">
      <w:pPr>
        <w:rPr>
          <w:rFonts w:asciiTheme="majorHAnsi" w:hAnsiTheme="majorHAnsi"/>
        </w:rPr>
      </w:pPr>
      <w:r w:rsidRPr="00E67B7E">
        <w:rPr>
          <w:rFonts w:asciiTheme="majorHAnsi" w:hAnsiTheme="majorHAnsi"/>
        </w:rPr>
        <w:t>Faculty Athletic Representative Report</w:t>
      </w:r>
      <w:r w:rsidR="00E67B7E">
        <w:rPr>
          <w:rFonts w:asciiTheme="majorHAnsi" w:hAnsiTheme="majorHAnsi"/>
        </w:rPr>
        <w:t xml:space="preserve"> - </w:t>
      </w:r>
      <w:r w:rsidRPr="00E67B7E">
        <w:rPr>
          <w:rFonts w:asciiTheme="majorHAnsi" w:hAnsiTheme="majorHAnsi"/>
        </w:rPr>
        <w:t>UW Athletics d</w:t>
      </w:r>
      <w:r w:rsidR="00E55CA9" w:rsidRPr="00E67B7E">
        <w:rPr>
          <w:rFonts w:asciiTheme="majorHAnsi" w:hAnsiTheme="majorHAnsi"/>
        </w:rPr>
        <w:t>oesn’t support the proposal to pay</w:t>
      </w:r>
      <w:r w:rsidRPr="00E67B7E">
        <w:rPr>
          <w:rFonts w:asciiTheme="majorHAnsi" w:hAnsiTheme="majorHAnsi"/>
        </w:rPr>
        <w:t xml:space="preserve"> student-athletes (the scholarships would be more than the current average pay, which would only allow a few superstars to benefit).</w:t>
      </w:r>
    </w:p>
    <w:p w14:paraId="14473E6C" w14:textId="12485107" w:rsidR="00C02357" w:rsidRPr="00C02357" w:rsidRDefault="00E55CA9" w:rsidP="00C02357">
      <w:pPr>
        <w:pStyle w:val="ListParagraph"/>
        <w:numPr>
          <w:ilvl w:val="0"/>
          <w:numId w:val="5"/>
        </w:numPr>
        <w:rPr>
          <w:rFonts w:asciiTheme="majorHAnsi" w:hAnsiTheme="majorHAnsi"/>
        </w:rPr>
      </w:pPr>
      <w:r>
        <w:rPr>
          <w:rFonts w:asciiTheme="majorHAnsi" w:hAnsiTheme="majorHAnsi"/>
        </w:rPr>
        <w:t>Average cumulative GPA for</w:t>
      </w:r>
      <w:r w:rsidR="00C02357" w:rsidRPr="00C02357">
        <w:rPr>
          <w:rFonts w:asciiTheme="majorHAnsi" w:hAnsiTheme="majorHAnsi"/>
        </w:rPr>
        <w:t xml:space="preserve"> student-athletes – 3.16 (3.28 for UW overall)</w:t>
      </w:r>
    </w:p>
    <w:p w14:paraId="0C326411" w14:textId="5DDCD5E2" w:rsidR="00C02357" w:rsidRPr="00C02357" w:rsidRDefault="00C02357" w:rsidP="00C02357">
      <w:pPr>
        <w:pStyle w:val="ListParagraph"/>
        <w:numPr>
          <w:ilvl w:val="1"/>
          <w:numId w:val="5"/>
        </w:numPr>
        <w:rPr>
          <w:rFonts w:asciiTheme="majorHAnsi" w:hAnsiTheme="majorHAnsi"/>
        </w:rPr>
      </w:pPr>
      <w:r w:rsidRPr="00C02357">
        <w:rPr>
          <w:rFonts w:asciiTheme="majorHAnsi" w:hAnsiTheme="majorHAnsi"/>
        </w:rPr>
        <w:lastRenderedPageBreak/>
        <w:t xml:space="preserve">Highest cumulative GPA – </w:t>
      </w:r>
      <w:r w:rsidRPr="00C02357">
        <w:rPr>
          <w:rFonts w:asciiTheme="majorHAnsi" w:hAnsiTheme="majorHAnsi"/>
          <w:i/>
        </w:rPr>
        <w:t>women’s</w:t>
      </w:r>
      <w:r w:rsidRPr="00C02357">
        <w:rPr>
          <w:rFonts w:asciiTheme="majorHAnsi" w:hAnsiTheme="majorHAnsi"/>
        </w:rPr>
        <w:t xml:space="preserve"> soccer, golf, and cross-country (3.33-3.37) </w:t>
      </w:r>
    </w:p>
    <w:p w14:paraId="0435A7D0" w14:textId="77777777" w:rsidR="00C02357" w:rsidRPr="00C02357" w:rsidRDefault="00C02357" w:rsidP="00C02357">
      <w:pPr>
        <w:pStyle w:val="ListParagraph"/>
        <w:numPr>
          <w:ilvl w:val="1"/>
          <w:numId w:val="5"/>
        </w:numPr>
        <w:rPr>
          <w:rFonts w:asciiTheme="majorHAnsi" w:hAnsiTheme="majorHAnsi"/>
        </w:rPr>
      </w:pPr>
      <w:r w:rsidRPr="00C02357">
        <w:rPr>
          <w:rFonts w:asciiTheme="majorHAnsi" w:hAnsiTheme="majorHAnsi"/>
        </w:rPr>
        <w:t xml:space="preserve">Lowest cumulative GPA – </w:t>
      </w:r>
      <w:r w:rsidRPr="00C02357">
        <w:rPr>
          <w:rFonts w:asciiTheme="majorHAnsi" w:hAnsiTheme="majorHAnsi"/>
          <w:i/>
        </w:rPr>
        <w:t>men’s</w:t>
      </w:r>
      <w:r w:rsidRPr="00C02357">
        <w:rPr>
          <w:rFonts w:asciiTheme="majorHAnsi" w:hAnsiTheme="majorHAnsi"/>
        </w:rPr>
        <w:t xml:space="preserve"> football, basketball, and cross-country (2.92-3.0)</w:t>
      </w:r>
    </w:p>
    <w:p w14:paraId="2281A6FC" w14:textId="77777777" w:rsidR="00C02357" w:rsidRPr="00072D50" w:rsidRDefault="00C02357" w:rsidP="00072D50">
      <w:pPr>
        <w:pStyle w:val="NoSpacing"/>
        <w:rPr>
          <w:rFonts w:asciiTheme="majorHAnsi" w:hAnsiTheme="majorHAnsi"/>
        </w:rPr>
      </w:pPr>
    </w:p>
    <w:p w14:paraId="224ACAB6" w14:textId="77777777" w:rsidR="004F3DE9" w:rsidRPr="00E55CA9" w:rsidRDefault="0043740B" w:rsidP="00072D50">
      <w:pPr>
        <w:pStyle w:val="NoSpacing"/>
        <w:rPr>
          <w:rFonts w:asciiTheme="majorHAnsi" w:hAnsiTheme="majorHAnsi"/>
          <w:b/>
        </w:rPr>
      </w:pPr>
      <w:r w:rsidRPr="00E55CA9">
        <w:rPr>
          <w:rFonts w:asciiTheme="majorHAnsi" w:hAnsiTheme="majorHAnsi"/>
          <w:b/>
        </w:rPr>
        <w:t>Task Force in Rome – Rick Lorenz</w:t>
      </w:r>
    </w:p>
    <w:p w14:paraId="4567BAA0" w14:textId="7134701C" w:rsidR="0043740B" w:rsidRPr="00072D50" w:rsidRDefault="00C02357" w:rsidP="00072D50">
      <w:pPr>
        <w:pStyle w:val="NoSpacing"/>
        <w:rPr>
          <w:rFonts w:asciiTheme="majorHAnsi" w:hAnsiTheme="majorHAnsi"/>
        </w:rPr>
      </w:pPr>
      <w:r>
        <w:rPr>
          <w:rFonts w:asciiTheme="majorHAnsi" w:hAnsiTheme="majorHAnsi"/>
        </w:rPr>
        <w:t>The JSIS</w:t>
      </w:r>
      <w:r w:rsidR="0043740B" w:rsidRPr="00072D50">
        <w:rPr>
          <w:rFonts w:asciiTheme="majorHAnsi" w:hAnsiTheme="majorHAnsi"/>
        </w:rPr>
        <w:t xml:space="preserve"> Task Forces are continuing to grow and expand, and this</w:t>
      </w:r>
      <w:r w:rsidR="00E55CA9">
        <w:rPr>
          <w:rFonts w:asciiTheme="majorHAnsi" w:hAnsiTheme="majorHAnsi"/>
        </w:rPr>
        <w:t xml:space="preserve"> year Rick Lorenz will lead a Task Force</w:t>
      </w:r>
      <w:r w:rsidR="0043740B" w:rsidRPr="00072D50">
        <w:rPr>
          <w:rFonts w:asciiTheme="majorHAnsi" w:hAnsiTheme="majorHAnsi"/>
        </w:rPr>
        <w:t xml:space="preserve"> to Rome.</w:t>
      </w:r>
      <w:r w:rsidR="00E55CA9">
        <w:rPr>
          <w:rFonts w:asciiTheme="majorHAnsi" w:hAnsiTheme="majorHAnsi"/>
        </w:rPr>
        <w:t xml:space="preserve">  </w:t>
      </w:r>
      <w:r w:rsidR="0043740B" w:rsidRPr="00072D50">
        <w:rPr>
          <w:rFonts w:asciiTheme="majorHAnsi" w:hAnsiTheme="majorHAnsi"/>
        </w:rPr>
        <w:t>Rick has extensive expe</w:t>
      </w:r>
      <w:r>
        <w:rPr>
          <w:rFonts w:asciiTheme="majorHAnsi" w:hAnsiTheme="majorHAnsi"/>
        </w:rPr>
        <w:t>rience with study abroad</w:t>
      </w:r>
      <w:r w:rsidR="00DD6A93">
        <w:rPr>
          <w:rFonts w:asciiTheme="majorHAnsi" w:hAnsiTheme="majorHAnsi"/>
        </w:rPr>
        <w:t>, particularly with early fall start classes, but</w:t>
      </w:r>
      <w:r>
        <w:rPr>
          <w:rFonts w:asciiTheme="majorHAnsi" w:hAnsiTheme="majorHAnsi"/>
        </w:rPr>
        <w:t xml:space="preserve"> h</w:t>
      </w:r>
      <w:r w:rsidR="0043740B" w:rsidRPr="00072D50">
        <w:rPr>
          <w:rFonts w:asciiTheme="majorHAnsi" w:hAnsiTheme="majorHAnsi"/>
        </w:rPr>
        <w:t xml:space="preserve">is most recent experience was a full quarter at the UW Rome Center </w:t>
      </w:r>
      <w:r>
        <w:rPr>
          <w:rFonts w:asciiTheme="majorHAnsi" w:hAnsiTheme="majorHAnsi"/>
        </w:rPr>
        <w:t>focused on migration.  His Task Force</w:t>
      </w:r>
      <w:r w:rsidR="0043740B" w:rsidRPr="00072D50">
        <w:rPr>
          <w:rFonts w:asciiTheme="majorHAnsi" w:hAnsiTheme="majorHAnsi"/>
        </w:rPr>
        <w:t xml:space="preserve"> will focus on European unity.  Architecture and Communications</w:t>
      </w:r>
      <w:r>
        <w:rPr>
          <w:rFonts w:asciiTheme="majorHAnsi" w:hAnsiTheme="majorHAnsi"/>
        </w:rPr>
        <w:t xml:space="preserve"> each</w:t>
      </w:r>
      <w:r w:rsidR="0043740B" w:rsidRPr="00072D50">
        <w:rPr>
          <w:rFonts w:asciiTheme="majorHAnsi" w:hAnsiTheme="majorHAnsi"/>
        </w:rPr>
        <w:t xml:space="preserve"> have </w:t>
      </w:r>
      <w:r>
        <w:rPr>
          <w:rFonts w:asciiTheme="majorHAnsi" w:hAnsiTheme="majorHAnsi"/>
        </w:rPr>
        <w:t xml:space="preserve">successful </w:t>
      </w:r>
      <w:r w:rsidR="0043740B" w:rsidRPr="00072D50">
        <w:rPr>
          <w:rFonts w:asciiTheme="majorHAnsi" w:hAnsiTheme="majorHAnsi"/>
        </w:rPr>
        <w:t>study abroad programs</w:t>
      </w:r>
      <w:r>
        <w:rPr>
          <w:rFonts w:asciiTheme="majorHAnsi" w:hAnsiTheme="majorHAnsi"/>
        </w:rPr>
        <w:t>,</w:t>
      </w:r>
      <w:r w:rsidR="00C425A3">
        <w:rPr>
          <w:rFonts w:asciiTheme="majorHAnsi" w:hAnsiTheme="majorHAnsi"/>
        </w:rPr>
        <w:t xml:space="preserve"> which </w:t>
      </w:r>
      <w:r w:rsidR="0043740B" w:rsidRPr="00072D50">
        <w:rPr>
          <w:rFonts w:asciiTheme="majorHAnsi" w:hAnsiTheme="majorHAnsi"/>
        </w:rPr>
        <w:t>faculty</w:t>
      </w:r>
      <w:r w:rsidR="00C425A3">
        <w:rPr>
          <w:rFonts w:asciiTheme="majorHAnsi" w:hAnsiTheme="majorHAnsi"/>
        </w:rPr>
        <w:t xml:space="preserve"> sign up to teach</w:t>
      </w:r>
      <w:r w:rsidR="0043740B" w:rsidRPr="00072D50">
        <w:rPr>
          <w:rFonts w:asciiTheme="majorHAnsi" w:hAnsiTheme="majorHAnsi"/>
        </w:rPr>
        <w:t xml:space="preserve"> years in advance.  Rick would be happy to work with</w:t>
      </w:r>
      <w:r w:rsidR="00C425A3">
        <w:rPr>
          <w:rFonts w:asciiTheme="majorHAnsi" w:hAnsiTheme="majorHAnsi"/>
        </w:rPr>
        <w:t xml:space="preserve"> JSIS</w:t>
      </w:r>
      <w:r w:rsidR="0043740B" w:rsidRPr="00072D50">
        <w:rPr>
          <w:rFonts w:asciiTheme="majorHAnsi" w:hAnsiTheme="majorHAnsi"/>
        </w:rPr>
        <w:t xml:space="preserve"> faculty who are interested in designing their own programs—either early fall</w:t>
      </w:r>
      <w:r w:rsidR="00C425A3">
        <w:rPr>
          <w:rFonts w:asciiTheme="majorHAnsi" w:hAnsiTheme="majorHAnsi"/>
        </w:rPr>
        <w:t xml:space="preserve"> start</w:t>
      </w:r>
      <w:r w:rsidR="0043740B" w:rsidRPr="00072D50">
        <w:rPr>
          <w:rFonts w:asciiTheme="majorHAnsi" w:hAnsiTheme="majorHAnsi"/>
        </w:rPr>
        <w:t xml:space="preserve">, or full quarter.  You need </w:t>
      </w:r>
      <w:r w:rsidR="00C425A3">
        <w:rPr>
          <w:rFonts w:asciiTheme="majorHAnsi" w:hAnsiTheme="majorHAnsi"/>
        </w:rPr>
        <w:t>at least 20 students for the study abroad to be successful.</w:t>
      </w:r>
    </w:p>
    <w:p w14:paraId="376F74F3" w14:textId="77777777" w:rsidR="001167CD" w:rsidRPr="00072D50" w:rsidRDefault="001167CD" w:rsidP="00072D50">
      <w:pPr>
        <w:pStyle w:val="NoSpacing"/>
        <w:rPr>
          <w:rFonts w:asciiTheme="majorHAnsi" w:hAnsiTheme="majorHAnsi"/>
        </w:rPr>
      </w:pPr>
    </w:p>
    <w:p w14:paraId="49E66C89" w14:textId="77777777" w:rsidR="001167CD" w:rsidRPr="00E55CA9" w:rsidRDefault="001167CD" w:rsidP="00072D50">
      <w:pPr>
        <w:pStyle w:val="NoSpacing"/>
        <w:rPr>
          <w:rFonts w:asciiTheme="majorHAnsi" w:hAnsiTheme="majorHAnsi"/>
          <w:b/>
        </w:rPr>
      </w:pPr>
      <w:r w:rsidRPr="00E55CA9">
        <w:rPr>
          <w:rFonts w:asciiTheme="majorHAnsi" w:hAnsiTheme="majorHAnsi"/>
          <w:b/>
        </w:rPr>
        <w:t xml:space="preserve">New JSIS Faculty/Staff Intranet – Monique </w:t>
      </w:r>
      <w:proofErr w:type="spellStart"/>
      <w:r w:rsidRPr="00E55CA9">
        <w:rPr>
          <w:rFonts w:asciiTheme="majorHAnsi" w:hAnsiTheme="majorHAnsi"/>
          <w:b/>
        </w:rPr>
        <w:t>Thormann</w:t>
      </w:r>
      <w:proofErr w:type="spellEnd"/>
      <w:r w:rsidRPr="00E55CA9">
        <w:rPr>
          <w:rFonts w:asciiTheme="majorHAnsi" w:hAnsiTheme="majorHAnsi"/>
          <w:b/>
        </w:rPr>
        <w:t xml:space="preserve"> and Jeremy Pritchard</w:t>
      </w:r>
    </w:p>
    <w:p w14:paraId="27DEB0F1" w14:textId="69D5C549" w:rsidR="001167CD" w:rsidRPr="00072D50" w:rsidRDefault="001167CD" w:rsidP="00072D50">
      <w:pPr>
        <w:pStyle w:val="NoSpacing"/>
        <w:rPr>
          <w:rFonts w:asciiTheme="majorHAnsi" w:hAnsiTheme="majorHAnsi"/>
        </w:rPr>
      </w:pPr>
      <w:r w:rsidRPr="00072D50">
        <w:rPr>
          <w:rFonts w:asciiTheme="majorHAnsi" w:hAnsiTheme="majorHAnsi"/>
        </w:rPr>
        <w:t>The new intranet contains all of the</w:t>
      </w:r>
      <w:r w:rsidR="00C425A3">
        <w:rPr>
          <w:rFonts w:asciiTheme="majorHAnsi" w:hAnsiTheme="majorHAnsi"/>
        </w:rPr>
        <w:t xml:space="preserve"> useful information for faculty and </w:t>
      </w:r>
      <w:r w:rsidRPr="00072D50">
        <w:rPr>
          <w:rFonts w:asciiTheme="majorHAnsi" w:hAnsiTheme="majorHAnsi"/>
        </w:rPr>
        <w:t xml:space="preserve">staff, including Business Office forms, </w:t>
      </w:r>
      <w:r w:rsidR="00C425A3">
        <w:rPr>
          <w:rFonts w:asciiTheme="majorHAnsi" w:hAnsiTheme="majorHAnsi"/>
        </w:rPr>
        <w:t xml:space="preserve">communications branding, </w:t>
      </w:r>
      <w:r w:rsidR="001D372E" w:rsidRPr="00072D50">
        <w:rPr>
          <w:rFonts w:asciiTheme="majorHAnsi" w:hAnsiTheme="majorHAnsi"/>
        </w:rPr>
        <w:t>logos</w:t>
      </w:r>
      <w:r w:rsidR="00C425A3">
        <w:rPr>
          <w:rFonts w:asciiTheme="majorHAnsi" w:hAnsiTheme="majorHAnsi"/>
        </w:rPr>
        <w:t xml:space="preserve"> and templates</w:t>
      </w:r>
      <w:r w:rsidR="001D372E" w:rsidRPr="00072D50">
        <w:rPr>
          <w:rFonts w:asciiTheme="majorHAnsi" w:hAnsiTheme="majorHAnsi"/>
        </w:rPr>
        <w:t>,</w:t>
      </w:r>
      <w:r w:rsidR="00C425A3">
        <w:rPr>
          <w:rFonts w:asciiTheme="majorHAnsi" w:hAnsiTheme="majorHAnsi"/>
        </w:rPr>
        <w:t xml:space="preserve"> meeting dates and minutes, JSIS committees and their members, etc.</w:t>
      </w:r>
    </w:p>
    <w:p w14:paraId="2536D9FB" w14:textId="13AC5562" w:rsidR="001D372E" w:rsidRPr="00072D50" w:rsidRDefault="00C425A3" w:rsidP="00464DD7">
      <w:pPr>
        <w:pStyle w:val="NoSpacing"/>
        <w:numPr>
          <w:ilvl w:val="0"/>
          <w:numId w:val="10"/>
        </w:numPr>
        <w:rPr>
          <w:rFonts w:asciiTheme="majorHAnsi" w:hAnsiTheme="majorHAnsi"/>
        </w:rPr>
      </w:pPr>
      <w:r>
        <w:rPr>
          <w:rFonts w:asciiTheme="majorHAnsi" w:hAnsiTheme="majorHAnsi"/>
        </w:rPr>
        <w:t>It was requested that statements of each committee’s mission be included for easy reference.</w:t>
      </w:r>
    </w:p>
    <w:p w14:paraId="44553026" w14:textId="77777777" w:rsidR="001D372E" w:rsidRPr="00072D50" w:rsidRDefault="001D372E" w:rsidP="00464DD7">
      <w:pPr>
        <w:pStyle w:val="NoSpacing"/>
        <w:rPr>
          <w:rFonts w:asciiTheme="majorHAnsi" w:hAnsiTheme="majorHAnsi"/>
        </w:rPr>
      </w:pPr>
    </w:p>
    <w:p w14:paraId="132503F7" w14:textId="77777777" w:rsidR="001D372E" w:rsidRPr="00E55CA9" w:rsidRDefault="001D372E" w:rsidP="00072D50">
      <w:pPr>
        <w:pStyle w:val="NoSpacing"/>
        <w:rPr>
          <w:rFonts w:asciiTheme="majorHAnsi" w:hAnsiTheme="majorHAnsi"/>
          <w:b/>
        </w:rPr>
      </w:pPr>
      <w:r w:rsidRPr="00E55CA9">
        <w:rPr>
          <w:rFonts w:asciiTheme="majorHAnsi" w:hAnsiTheme="majorHAnsi"/>
          <w:b/>
        </w:rPr>
        <w:t>Curriculum Committee – Sabine Lang</w:t>
      </w:r>
    </w:p>
    <w:p w14:paraId="0E15CC43" w14:textId="09F16462" w:rsidR="001D372E" w:rsidRPr="00072D50" w:rsidRDefault="00C425A3" w:rsidP="00072D50">
      <w:pPr>
        <w:pStyle w:val="NoSpacing"/>
        <w:rPr>
          <w:rFonts w:asciiTheme="majorHAnsi" w:hAnsiTheme="majorHAnsi"/>
        </w:rPr>
      </w:pPr>
      <w:r>
        <w:rPr>
          <w:rFonts w:asciiTheme="majorHAnsi" w:hAnsiTheme="majorHAnsi"/>
        </w:rPr>
        <w:t>Re</w:t>
      </w:r>
      <w:r w:rsidR="00E55CA9">
        <w:rPr>
          <w:rFonts w:asciiTheme="majorHAnsi" w:hAnsiTheme="majorHAnsi"/>
        </w:rPr>
        <w:t>ş</w:t>
      </w:r>
      <w:r>
        <w:rPr>
          <w:rFonts w:asciiTheme="majorHAnsi" w:hAnsiTheme="majorHAnsi"/>
        </w:rPr>
        <w:t>at noted that he w</w:t>
      </w:r>
      <w:r w:rsidR="001D372E" w:rsidRPr="00072D50">
        <w:rPr>
          <w:rFonts w:asciiTheme="majorHAnsi" w:hAnsiTheme="majorHAnsi"/>
        </w:rPr>
        <w:t xml:space="preserve">ould like to devote </w:t>
      </w:r>
      <w:r>
        <w:rPr>
          <w:rFonts w:asciiTheme="majorHAnsi" w:hAnsiTheme="majorHAnsi"/>
        </w:rPr>
        <w:t xml:space="preserve">the </w:t>
      </w:r>
      <w:r w:rsidR="001D372E" w:rsidRPr="00072D50">
        <w:rPr>
          <w:rFonts w:asciiTheme="majorHAnsi" w:hAnsiTheme="majorHAnsi"/>
        </w:rPr>
        <w:t>Jan</w:t>
      </w:r>
      <w:r>
        <w:rPr>
          <w:rFonts w:asciiTheme="majorHAnsi" w:hAnsiTheme="majorHAnsi"/>
        </w:rPr>
        <w:t>uary</w:t>
      </w:r>
      <w:r w:rsidR="001D372E" w:rsidRPr="00072D50">
        <w:rPr>
          <w:rFonts w:asciiTheme="majorHAnsi" w:hAnsiTheme="majorHAnsi"/>
        </w:rPr>
        <w:t xml:space="preserve"> fac</w:t>
      </w:r>
      <w:r>
        <w:rPr>
          <w:rFonts w:asciiTheme="majorHAnsi" w:hAnsiTheme="majorHAnsi"/>
        </w:rPr>
        <w:t>ulty</w:t>
      </w:r>
      <w:r w:rsidR="001D372E" w:rsidRPr="00072D50">
        <w:rPr>
          <w:rFonts w:asciiTheme="majorHAnsi" w:hAnsiTheme="majorHAnsi"/>
        </w:rPr>
        <w:t xml:space="preserve"> meeting to curriculum planning.  The committee needs faculty input.</w:t>
      </w:r>
      <w:r>
        <w:rPr>
          <w:rFonts w:asciiTheme="majorHAnsi" w:hAnsiTheme="majorHAnsi"/>
        </w:rPr>
        <w:t xml:space="preserve">  Sabin</w:t>
      </w:r>
      <w:r w:rsidR="00464DD7">
        <w:rPr>
          <w:rFonts w:asciiTheme="majorHAnsi" w:hAnsiTheme="majorHAnsi"/>
        </w:rPr>
        <w:t>e said the committee is discussing the following:</w:t>
      </w:r>
    </w:p>
    <w:p w14:paraId="7CB291C6" w14:textId="77777777" w:rsidR="00464DD7" w:rsidRDefault="001D372E" w:rsidP="00464DD7">
      <w:pPr>
        <w:pStyle w:val="NoSpacing"/>
        <w:numPr>
          <w:ilvl w:val="0"/>
          <w:numId w:val="11"/>
        </w:numPr>
        <w:rPr>
          <w:rFonts w:asciiTheme="majorHAnsi" w:hAnsiTheme="majorHAnsi"/>
        </w:rPr>
      </w:pPr>
      <w:r w:rsidRPr="00072D50">
        <w:rPr>
          <w:rFonts w:asciiTheme="majorHAnsi" w:hAnsiTheme="majorHAnsi"/>
        </w:rPr>
        <w:t xml:space="preserve">Finding more interaction between Global Studies major and the area studies majors.  </w:t>
      </w:r>
    </w:p>
    <w:p w14:paraId="7549DC49" w14:textId="263E49DF" w:rsidR="001D372E" w:rsidRPr="00072D50" w:rsidRDefault="00E55CA9" w:rsidP="00464DD7">
      <w:pPr>
        <w:pStyle w:val="NoSpacing"/>
        <w:numPr>
          <w:ilvl w:val="0"/>
          <w:numId w:val="11"/>
        </w:numPr>
        <w:rPr>
          <w:rFonts w:asciiTheme="majorHAnsi" w:hAnsiTheme="majorHAnsi"/>
        </w:rPr>
      </w:pPr>
      <w:r>
        <w:rPr>
          <w:rFonts w:asciiTheme="majorHAnsi" w:hAnsiTheme="majorHAnsi"/>
        </w:rPr>
        <w:t>Possibly requiring</w:t>
      </w:r>
      <w:r w:rsidR="001D372E" w:rsidRPr="00072D50">
        <w:rPr>
          <w:rFonts w:asciiTheme="majorHAnsi" w:hAnsiTheme="majorHAnsi"/>
        </w:rPr>
        <w:t xml:space="preserve"> 15 credits of area studies for GS majors.</w:t>
      </w:r>
    </w:p>
    <w:p w14:paraId="2D94D455" w14:textId="5A22006C" w:rsidR="001D372E" w:rsidRPr="00072D50" w:rsidRDefault="00464DD7" w:rsidP="00072D50">
      <w:pPr>
        <w:pStyle w:val="NoSpacing"/>
        <w:rPr>
          <w:rFonts w:asciiTheme="majorHAnsi" w:hAnsiTheme="majorHAnsi"/>
        </w:rPr>
      </w:pPr>
      <w:r>
        <w:rPr>
          <w:rFonts w:asciiTheme="majorHAnsi" w:hAnsiTheme="majorHAnsi"/>
        </w:rPr>
        <w:t xml:space="preserve">Sabine reminded everyone that </w:t>
      </w:r>
      <w:r w:rsidR="001D372E" w:rsidRPr="00072D50">
        <w:rPr>
          <w:rFonts w:asciiTheme="majorHAnsi" w:hAnsiTheme="majorHAnsi"/>
        </w:rPr>
        <w:t>GOMAP is now requiring diversi</w:t>
      </w:r>
      <w:r>
        <w:rPr>
          <w:rFonts w:asciiTheme="majorHAnsi" w:hAnsiTheme="majorHAnsi"/>
        </w:rPr>
        <w:t>ty as part of their student fellowship programs.  JSIS n</w:t>
      </w:r>
      <w:r w:rsidR="001D372E" w:rsidRPr="00072D50">
        <w:rPr>
          <w:rFonts w:asciiTheme="majorHAnsi" w:hAnsiTheme="majorHAnsi"/>
        </w:rPr>
        <w:t>eed</w:t>
      </w:r>
      <w:r>
        <w:rPr>
          <w:rFonts w:asciiTheme="majorHAnsi" w:hAnsiTheme="majorHAnsi"/>
        </w:rPr>
        <w:t>s</w:t>
      </w:r>
      <w:r w:rsidR="001D372E" w:rsidRPr="00072D50">
        <w:rPr>
          <w:rFonts w:asciiTheme="majorHAnsi" w:hAnsiTheme="majorHAnsi"/>
        </w:rPr>
        <w:t xml:space="preserve"> faculty to help draft a diversity plan to enable us to apply for fellowships for our graduates from GOMAP.  </w:t>
      </w:r>
      <w:proofErr w:type="spellStart"/>
      <w:r w:rsidR="001D372E" w:rsidRPr="00072D50">
        <w:rPr>
          <w:rFonts w:asciiTheme="majorHAnsi" w:hAnsiTheme="majorHAnsi"/>
        </w:rPr>
        <w:t>Anand</w:t>
      </w:r>
      <w:proofErr w:type="spellEnd"/>
      <w:r w:rsidR="001D372E" w:rsidRPr="00072D50">
        <w:rPr>
          <w:rFonts w:asciiTheme="majorHAnsi" w:hAnsiTheme="majorHAnsi"/>
        </w:rPr>
        <w:t xml:space="preserve"> volunteered.  More are needed/welcome.</w:t>
      </w:r>
    </w:p>
    <w:p w14:paraId="3C91D6AD" w14:textId="77777777" w:rsidR="006E6EB4" w:rsidRDefault="006E6EB4" w:rsidP="00072D50">
      <w:pPr>
        <w:pStyle w:val="NoSpacing"/>
        <w:rPr>
          <w:rFonts w:asciiTheme="majorHAnsi" w:hAnsiTheme="majorHAnsi"/>
        </w:rPr>
      </w:pPr>
    </w:p>
    <w:p w14:paraId="41A28570" w14:textId="2166BE39" w:rsidR="001D372E" w:rsidRPr="00E55CA9" w:rsidRDefault="00464DD7" w:rsidP="00072D50">
      <w:pPr>
        <w:pStyle w:val="NoSpacing"/>
        <w:rPr>
          <w:rFonts w:asciiTheme="majorHAnsi" w:hAnsiTheme="majorHAnsi"/>
          <w:b/>
        </w:rPr>
      </w:pPr>
      <w:r w:rsidRPr="00E55CA9">
        <w:rPr>
          <w:rFonts w:asciiTheme="majorHAnsi" w:hAnsiTheme="majorHAnsi"/>
          <w:b/>
        </w:rPr>
        <w:t>Faculty Search</w:t>
      </w:r>
      <w:r w:rsidR="001D372E" w:rsidRPr="00E55CA9">
        <w:rPr>
          <w:rFonts w:asciiTheme="majorHAnsi" w:hAnsiTheme="majorHAnsi"/>
          <w:b/>
        </w:rPr>
        <w:t xml:space="preserve"> Updates</w:t>
      </w:r>
    </w:p>
    <w:p w14:paraId="12E5FB3F" w14:textId="54A417FF" w:rsidR="001D372E" w:rsidRPr="00072D50" w:rsidRDefault="001D372E" w:rsidP="00464DD7">
      <w:pPr>
        <w:pStyle w:val="NoSpacing"/>
        <w:numPr>
          <w:ilvl w:val="0"/>
          <w:numId w:val="9"/>
        </w:numPr>
        <w:rPr>
          <w:rFonts w:asciiTheme="majorHAnsi" w:hAnsiTheme="majorHAnsi"/>
        </w:rPr>
      </w:pPr>
      <w:r w:rsidRPr="00072D50">
        <w:rPr>
          <w:rFonts w:asciiTheme="majorHAnsi" w:hAnsiTheme="majorHAnsi"/>
        </w:rPr>
        <w:t>Israel Studies Search – Receive</w:t>
      </w:r>
      <w:r w:rsidR="00464DD7">
        <w:rPr>
          <w:rFonts w:asciiTheme="majorHAnsi" w:hAnsiTheme="majorHAnsi"/>
        </w:rPr>
        <w:t>d 54 completed applications.  This position</w:t>
      </w:r>
      <w:r w:rsidRPr="00072D50">
        <w:rPr>
          <w:rFonts w:asciiTheme="majorHAnsi" w:hAnsiTheme="majorHAnsi"/>
        </w:rPr>
        <w:t xml:space="preserve"> can be either Assistant or Associate</w:t>
      </w:r>
      <w:r w:rsidR="00464DD7">
        <w:rPr>
          <w:rFonts w:asciiTheme="majorHAnsi" w:hAnsiTheme="majorHAnsi"/>
        </w:rPr>
        <w:t xml:space="preserve"> Professor</w:t>
      </w:r>
      <w:r w:rsidRPr="00072D50">
        <w:rPr>
          <w:rFonts w:asciiTheme="majorHAnsi" w:hAnsiTheme="majorHAnsi"/>
        </w:rPr>
        <w:t xml:space="preserve">. </w:t>
      </w:r>
      <w:r w:rsidR="00B70FFA" w:rsidRPr="00072D50">
        <w:rPr>
          <w:rFonts w:asciiTheme="majorHAnsi" w:hAnsiTheme="majorHAnsi"/>
        </w:rPr>
        <w:t xml:space="preserve"> Committee is seeking someone work</w:t>
      </w:r>
      <w:r w:rsidRPr="00072D50">
        <w:rPr>
          <w:rFonts w:asciiTheme="majorHAnsi" w:hAnsiTheme="majorHAnsi"/>
        </w:rPr>
        <w:t>ing in Israel Studies, and are focusing on social sciences, and someone who can contribute both to international studies and Jewish Studies.  Plan to have interviews the weeks of Jan 16 and 23.</w:t>
      </w:r>
      <w:r w:rsidR="00B70FFA" w:rsidRPr="00072D50">
        <w:rPr>
          <w:rFonts w:asciiTheme="majorHAnsi" w:hAnsiTheme="majorHAnsi"/>
        </w:rPr>
        <w:t xml:space="preserve">  </w:t>
      </w:r>
    </w:p>
    <w:p w14:paraId="1BE46666" w14:textId="77777777" w:rsidR="00B70FFA" w:rsidRPr="00072D50" w:rsidRDefault="00B70FFA" w:rsidP="00464DD7">
      <w:pPr>
        <w:pStyle w:val="NoSpacing"/>
        <w:numPr>
          <w:ilvl w:val="0"/>
          <w:numId w:val="9"/>
        </w:numPr>
        <w:rPr>
          <w:rFonts w:asciiTheme="majorHAnsi" w:hAnsiTheme="majorHAnsi"/>
        </w:rPr>
      </w:pPr>
      <w:r w:rsidRPr="00072D50">
        <w:rPr>
          <w:rFonts w:asciiTheme="majorHAnsi" w:hAnsiTheme="majorHAnsi"/>
        </w:rPr>
        <w:t>China Economist Search – Received 43 applications so far.  Hope to have shortlists next week, with 5-6 names.  As always the concern is who would be a good fit for JSIS, rather than Econ.  Plan to Skype in December and interview in early January.</w:t>
      </w:r>
    </w:p>
    <w:p w14:paraId="2439079C" w14:textId="77777777" w:rsidR="00B70FFA" w:rsidRPr="00072D50" w:rsidRDefault="00B70FFA" w:rsidP="00464DD7">
      <w:pPr>
        <w:pStyle w:val="NoSpacing"/>
        <w:numPr>
          <w:ilvl w:val="0"/>
          <w:numId w:val="9"/>
        </w:numPr>
        <w:rPr>
          <w:rFonts w:asciiTheme="majorHAnsi" w:hAnsiTheme="majorHAnsi"/>
        </w:rPr>
      </w:pPr>
      <w:r w:rsidRPr="00072D50">
        <w:rPr>
          <w:rFonts w:asciiTheme="majorHAnsi" w:hAnsiTheme="majorHAnsi"/>
        </w:rPr>
        <w:lastRenderedPageBreak/>
        <w:t xml:space="preserve">Taiwan Studies Search – Received 45 applications.  Most were judged as not really appropriate.  Advertised for social scientist working on Taiwan issues.  Narrowed down to 18 appropriate applicants, which was narrowed to a shortlist of 5.  Will be doing Skype interviews in two weeks.  Exciting group of 5.  Four have a lot of publication.  One is finishing his degree this year.  </w:t>
      </w:r>
    </w:p>
    <w:p w14:paraId="3AE5BA1F" w14:textId="77777777" w:rsidR="00B70FFA" w:rsidRPr="00072D50" w:rsidRDefault="00B70FFA" w:rsidP="00072D50">
      <w:pPr>
        <w:pStyle w:val="NoSpacing"/>
        <w:rPr>
          <w:rFonts w:asciiTheme="majorHAnsi" w:hAnsiTheme="majorHAnsi"/>
        </w:rPr>
      </w:pPr>
    </w:p>
    <w:p w14:paraId="1A2217EC" w14:textId="77777777" w:rsidR="00B70FFA" w:rsidRPr="00E55CA9" w:rsidRDefault="00B70FFA" w:rsidP="00072D50">
      <w:pPr>
        <w:pStyle w:val="NoSpacing"/>
        <w:rPr>
          <w:rFonts w:asciiTheme="majorHAnsi" w:hAnsiTheme="majorHAnsi"/>
          <w:b/>
        </w:rPr>
      </w:pPr>
      <w:r w:rsidRPr="00E55CA9">
        <w:rPr>
          <w:rFonts w:asciiTheme="majorHAnsi" w:hAnsiTheme="majorHAnsi"/>
          <w:b/>
        </w:rPr>
        <w:t>Third Year Renewal – Jeffrey Begun</w:t>
      </w:r>
    </w:p>
    <w:p w14:paraId="28FC785A" w14:textId="5BCE82DC" w:rsidR="00B70FFA" w:rsidRDefault="00AE7763" w:rsidP="00464DD7">
      <w:pPr>
        <w:pStyle w:val="NoSpacing"/>
        <w:numPr>
          <w:ilvl w:val="0"/>
          <w:numId w:val="12"/>
        </w:numPr>
        <w:rPr>
          <w:rFonts w:asciiTheme="majorHAnsi" w:hAnsiTheme="majorHAnsi"/>
        </w:rPr>
      </w:pPr>
      <w:r>
        <w:rPr>
          <w:rFonts w:asciiTheme="majorHAnsi" w:hAnsiTheme="majorHAnsi"/>
        </w:rPr>
        <w:t>This renewal is</w:t>
      </w:r>
      <w:r w:rsidR="00DC349B" w:rsidRPr="00072D50">
        <w:rPr>
          <w:rFonts w:asciiTheme="majorHAnsi" w:hAnsiTheme="majorHAnsi"/>
        </w:rPr>
        <w:t xml:space="preserve"> for a five-year contract.</w:t>
      </w:r>
    </w:p>
    <w:p w14:paraId="41E571A8" w14:textId="1A460676" w:rsidR="006E6EB4" w:rsidRPr="00072D50" w:rsidRDefault="006E6EB4" w:rsidP="00464DD7">
      <w:pPr>
        <w:pStyle w:val="NoSpacing"/>
        <w:numPr>
          <w:ilvl w:val="0"/>
          <w:numId w:val="12"/>
        </w:numPr>
        <w:rPr>
          <w:rFonts w:asciiTheme="majorHAnsi" w:hAnsiTheme="majorHAnsi"/>
        </w:rPr>
      </w:pPr>
      <w:r>
        <w:rPr>
          <w:rFonts w:asciiTheme="majorHAnsi" w:hAnsiTheme="majorHAnsi"/>
        </w:rPr>
        <w:t>Renewal was unanimously approved by the faculty.</w:t>
      </w:r>
    </w:p>
    <w:p w14:paraId="78A1D056" w14:textId="77777777" w:rsidR="00DC349B" w:rsidRPr="00072D50" w:rsidRDefault="00DC349B" w:rsidP="00072D50">
      <w:pPr>
        <w:pStyle w:val="NoSpacing"/>
        <w:rPr>
          <w:rFonts w:asciiTheme="majorHAnsi" w:hAnsiTheme="majorHAnsi"/>
        </w:rPr>
      </w:pPr>
    </w:p>
    <w:p w14:paraId="72C2638F" w14:textId="0B729AD6" w:rsidR="00DC349B" w:rsidRPr="00E55CA9" w:rsidRDefault="006E6EB4" w:rsidP="00072D50">
      <w:pPr>
        <w:pStyle w:val="NoSpacing"/>
        <w:rPr>
          <w:rFonts w:asciiTheme="majorHAnsi" w:hAnsiTheme="majorHAnsi"/>
          <w:b/>
        </w:rPr>
      </w:pPr>
      <w:r w:rsidRPr="00E55CA9">
        <w:rPr>
          <w:rFonts w:asciiTheme="majorHAnsi" w:hAnsiTheme="majorHAnsi"/>
          <w:b/>
        </w:rPr>
        <w:t>Other</w:t>
      </w:r>
    </w:p>
    <w:p w14:paraId="26724994" w14:textId="256EBC63" w:rsidR="00DC349B" w:rsidRDefault="00464DD7" w:rsidP="00072D50">
      <w:pPr>
        <w:pStyle w:val="NoSpacing"/>
        <w:rPr>
          <w:rFonts w:asciiTheme="majorHAnsi" w:hAnsiTheme="majorHAnsi"/>
        </w:rPr>
      </w:pPr>
      <w:r>
        <w:rPr>
          <w:rFonts w:asciiTheme="majorHAnsi" w:hAnsiTheme="majorHAnsi"/>
        </w:rPr>
        <w:t>Re</w:t>
      </w:r>
      <w:r w:rsidR="00E55CA9">
        <w:rPr>
          <w:rFonts w:asciiTheme="majorHAnsi" w:hAnsiTheme="majorHAnsi"/>
        </w:rPr>
        <w:t>ş</w:t>
      </w:r>
      <w:r>
        <w:rPr>
          <w:rFonts w:asciiTheme="majorHAnsi" w:hAnsiTheme="majorHAnsi"/>
        </w:rPr>
        <w:t xml:space="preserve">at mentioned that student participation in course evaluations has </w:t>
      </w:r>
      <w:r w:rsidR="00DD6A93">
        <w:rPr>
          <w:rFonts w:asciiTheme="majorHAnsi" w:hAnsiTheme="majorHAnsi"/>
        </w:rPr>
        <w:t>reached</w:t>
      </w:r>
      <w:r w:rsidR="00E55CA9">
        <w:rPr>
          <w:rFonts w:asciiTheme="majorHAnsi" w:hAnsiTheme="majorHAnsi"/>
        </w:rPr>
        <w:t xml:space="preserve"> an all-time low</w:t>
      </w:r>
      <w:r>
        <w:rPr>
          <w:rFonts w:asciiTheme="majorHAnsi" w:hAnsiTheme="majorHAnsi"/>
        </w:rPr>
        <w:t xml:space="preserve"> since the</w:t>
      </w:r>
      <w:r w:rsidR="00E55CA9">
        <w:rPr>
          <w:rFonts w:asciiTheme="majorHAnsi" w:hAnsiTheme="majorHAnsi"/>
        </w:rPr>
        <w:t xml:space="preserve"> University</w:t>
      </w:r>
      <w:r>
        <w:rPr>
          <w:rFonts w:asciiTheme="majorHAnsi" w:hAnsiTheme="majorHAnsi"/>
        </w:rPr>
        <w:t xml:space="preserve"> switch</w:t>
      </w:r>
      <w:r w:rsidR="00E55CA9">
        <w:rPr>
          <w:rFonts w:asciiTheme="majorHAnsi" w:hAnsiTheme="majorHAnsi"/>
        </w:rPr>
        <w:t>ed</w:t>
      </w:r>
      <w:r>
        <w:rPr>
          <w:rFonts w:asciiTheme="majorHAnsi" w:hAnsiTheme="majorHAnsi"/>
        </w:rPr>
        <w:t xml:space="preserve"> to an online form.  For the best participation rate, </w:t>
      </w:r>
      <w:r w:rsidR="00DC349B" w:rsidRPr="00072D50">
        <w:rPr>
          <w:rFonts w:asciiTheme="majorHAnsi" w:hAnsiTheme="majorHAnsi"/>
        </w:rPr>
        <w:t>Re</w:t>
      </w:r>
      <w:r w:rsidR="00E55CA9">
        <w:rPr>
          <w:rFonts w:asciiTheme="majorHAnsi" w:hAnsiTheme="majorHAnsi"/>
        </w:rPr>
        <w:t>ş</w:t>
      </w:r>
      <w:r w:rsidR="00DC349B" w:rsidRPr="00072D50">
        <w:rPr>
          <w:rFonts w:asciiTheme="majorHAnsi" w:hAnsiTheme="majorHAnsi"/>
        </w:rPr>
        <w:t xml:space="preserve">at recommended that faculty continue to use paper </w:t>
      </w:r>
      <w:r>
        <w:rPr>
          <w:rFonts w:asciiTheme="majorHAnsi" w:hAnsiTheme="majorHAnsi"/>
        </w:rPr>
        <w:t xml:space="preserve">course </w:t>
      </w:r>
      <w:r w:rsidR="00DC349B" w:rsidRPr="00072D50">
        <w:rPr>
          <w:rFonts w:asciiTheme="majorHAnsi" w:hAnsiTheme="majorHAnsi"/>
        </w:rPr>
        <w:t>evaluation forms.</w:t>
      </w:r>
      <w:r>
        <w:rPr>
          <w:rFonts w:asciiTheme="majorHAnsi" w:hAnsiTheme="majorHAnsi"/>
        </w:rPr>
        <w:t xml:space="preserve">  He said that JSIS would pay for the cost.</w:t>
      </w:r>
      <w:r w:rsidR="00DC349B" w:rsidRPr="00072D50">
        <w:rPr>
          <w:rFonts w:asciiTheme="majorHAnsi" w:hAnsiTheme="majorHAnsi"/>
        </w:rPr>
        <w:t xml:space="preserve">  Kathie</w:t>
      </w:r>
      <w:r>
        <w:rPr>
          <w:rFonts w:asciiTheme="majorHAnsi" w:hAnsiTheme="majorHAnsi"/>
        </w:rPr>
        <w:t xml:space="preserve"> Friedman</w:t>
      </w:r>
      <w:r w:rsidR="00DC349B" w:rsidRPr="00072D50">
        <w:rPr>
          <w:rFonts w:asciiTheme="majorHAnsi" w:hAnsiTheme="majorHAnsi"/>
        </w:rPr>
        <w:t xml:space="preserve"> said she</w:t>
      </w:r>
      <w:r>
        <w:rPr>
          <w:rFonts w:asciiTheme="majorHAnsi" w:hAnsiTheme="majorHAnsi"/>
        </w:rPr>
        <w:t xml:space="preserve"> has</w:t>
      </w:r>
      <w:r w:rsidR="00DC349B" w:rsidRPr="00072D50">
        <w:rPr>
          <w:rFonts w:asciiTheme="majorHAnsi" w:hAnsiTheme="majorHAnsi"/>
        </w:rPr>
        <w:t xml:space="preserve"> h</w:t>
      </w:r>
      <w:r>
        <w:rPr>
          <w:rFonts w:asciiTheme="majorHAnsi" w:hAnsiTheme="majorHAnsi"/>
        </w:rPr>
        <w:t>ad a good student participation rate by encouraging her students to bring their laptops to class on a specific day and giving them time to complete the online course evaluation in class that day.</w:t>
      </w:r>
    </w:p>
    <w:p w14:paraId="6A63C8E1" w14:textId="77777777" w:rsidR="00464DD7" w:rsidRPr="00072D50" w:rsidRDefault="00464DD7" w:rsidP="00072D50">
      <w:pPr>
        <w:pStyle w:val="NoSpacing"/>
        <w:rPr>
          <w:rFonts w:asciiTheme="majorHAnsi" w:hAnsiTheme="majorHAnsi"/>
        </w:rPr>
      </w:pPr>
    </w:p>
    <w:sectPr w:rsidR="00464DD7" w:rsidRPr="00072D50" w:rsidSect="00C81D5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56A5E"/>
    <w:multiLevelType w:val="hybridMultilevel"/>
    <w:tmpl w:val="F9E69FE4"/>
    <w:lvl w:ilvl="0" w:tplc="417456BC">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D324F9"/>
    <w:multiLevelType w:val="hybridMultilevel"/>
    <w:tmpl w:val="24B22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9C665B3"/>
    <w:multiLevelType w:val="hybridMultilevel"/>
    <w:tmpl w:val="931400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BA07C53"/>
    <w:multiLevelType w:val="hybridMultilevel"/>
    <w:tmpl w:val="5F803456"/>
    <w:lvl w:ilvl="0" w:tplc="8F90F5B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36560FC"/>
    <w:multiLevelType w:val="hybridMultilevel"/>
    <w:tmpl w:val="C4E415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6395585"/>
    <w:multiLevelType w:val="hybridMultilevel"/>
    <w:tmpl w:val="3FFAEDDE"/>
    <w:lvl w:ilvl="0" w:tplc="5D22502C">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A42A20"/>
    <w:multiLevelType w:val="hybridMultilevel"/>
    <w:tmpl w:val="806C38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7E66156"/>
    <w:multiLevelType w:val="hybridMultilevel"/>
    <w:tmpl w:val="ECEE0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C9B76E7"/>
    <w:multiLevelType w:val="hybridMultilevel"/>
    <w:tmpl w:val="842E6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374483"/>
    <w:multiLevelType w:val="hybridMultilevel"/>
    <w:tmpl w:val="1480C520"/>
    <w:lvl w:ilvl="0" w:tplc="5D22502C">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8951B1"/>
    <w:multiLevelType w:val="hybridMultilevel"/>
    <w:tmpl w:val="9864C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DC4240"/>
    <w:multiLevelType w:val="hybridMultilevel"/>
    <w:tmpl w:val="B43CE6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0920585"/>
    <w:multiLevelType w:val="hybridMultilevel"/>
    <w:tmpl w:val="EB362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8A1489A"/>
    <w:multiLevelType w:val="hybridMultilevel"/>
    <w:tmpl w:val="F62C83B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C54C78"/>
    <w:multiLevelType w:val="hybridMultilevel"/>
    <w:tmpl w:val="A036D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2"/>
  </w:num>
  <w:num w:numId="3">
    <w:abstractNumId w:val="0"/>
  </w:num>
  <w:num w:numId="4">
    <w:abstractNumId w:val="11"/>
  </w:num>
  <w:num w:numId="5">
    <w:abstractNumId w:val="6"/>
  </w:num>
  <w:num w:numId="6">
    <w:abstractNumId w:val="8"/>
  </w:num>
  <w:num w:numId="7">
    <w:abstractNumId w:val="9"/>
  </w:num>
  <w:num w:numId="8">
    <w:abstractNumId w:val="5"/>
  </w:num>
  <w:num w:numId="9">
    <w:abstractNumId w:val="1"/>
  </w:num>
  <w:num w:numId="10">
    <w:abstractNumId w:val="2"/>
  </w:num>
  <w:num w:numId="11">
    <w:abstractNumId w:val="14"/>
  </w:num>
  <w:num w:numId="12">
    <w:abstractNumId w:val="7"/>
  </w:num>
  <w:num w:numId="13">
    <w:abstractNumId w:val="4"/>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715"/>
    <w:rsid w:val="00072D50"/>
    <w:rsid w:val="001167CD"/>
    <w:rsid w:val="00153E39"/>
    <w:rsid w:val="001D372E"/>
    <w:rsid w:val="002D0B48"/>
    <w:rsid w:val="0043740B"/>
    <w:rsid w:val="004438CB"/>
    <w:rsid w:val="00462D19"/>
    <w:rsid w:val="00464DD7"/>
    <w:rsid w:val="004F3DE9"/>
    <w:rsid w:val="00607715"/>
    <w:rsid w:val="0063262A"/>
    <w:rsid w:val="006E6EB4"/>
    <w:rsid w:val="00724119"/>
    <w:rsid w:val="008930FB"/>
    <w:rsid w:val="009E533E"/>
    <w:rsid w:val="00AE7763"/>
    <w:rsid w:val="00B151AD"/>
    <w:rsid w:val="00B70FFA"/>
    <w:rsid w:val="00C02357"/>
    <w:rsid w:val="00C425A3"/>
    <w:rsid w:val="00C81D56"/>
    <w:rsid w:val="00DC349B"/>
    <w:rsid w:val="00DD6A93"/>
    <w:rsid w:val="00E52428"/>
    <w:rsid w:val="00E55CA9"/>
    <w:rsid w:val="00E67B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376B9A"/>
  <w14:defaultImageDpi w14:val="300"/>
  <w15:docId w15:val="{1AA2FCD1-561B-46AC-B42F-54B95AAB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372E"/>
    <w:pPr>
      <w:ind w:left="720"/>
      <w:contextualSpacing/>
    </w:pPr>
  </w:style>
  <w:style w:type="paragraph" w:styleId="NoSpacing">
    <w:name w:val="No Spacing"/>
    <w:uiPriority w:val="1"/>
    <w:qFormat/>
    <w:rsid w:val="00072D50"/>
  </w:style>
  <w:style w:type="character" w:styleId="Hyperlink">
    <w:name w:val="Hyperlink"/>
    <w:basedOn w:val="DefaultParagraphFont"/>
    <w:uiPriority w:val="99"/>
    <w:unhideWhenUsed/>
    <w:rsid w:val="002D0B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tek28@uw.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5A16C9F0.dotm</Template>
  <TotalTime>0</TotalTime>
  <Pages>3</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Read</dc:creator>
  <cp:keywords/>
  <dc:description/>
  <cp:lastModifiedBy>Toni Read</cp:lastModifiedBy>
  <cp:revision>2</cp:revision>
  <dcterms:created xsi:type="dcterms:W3CDTF">2016-11-28T18:14:00Z</dcterms:created>
  <dcterms:modified xsi:type="dcterms:W3CDTF">2016-11-28T18:14:00Z</dcterms:modified>
</cp:coreProperties>
</file>